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Roboto" w:cs="Roboto" w:eastAsia="Roboto" w:hAnsi="Roboto"/>
          <w:b w:val="1"/>
          <w:bCs w:val="1"/>
          <w:sz w:val="28"/>
          <w:szCs w:val="28"/>
        </w:rPr>
      </w:pPr>
      <w:r w:rsidDel="00000000" w:rsidR="00000000" w:rsidRPr="00000000">
        <w:rPr>
          <w:rFonts w:ascii="Roboto" w:cs="Roboto" w:eastAsia="Roboto" w:hAnsi="Roboto"/>
          <w:b w:val="1"/>
          <w:bCs w:val="1"/>
          <w:sz w:val="28"/>
          <w:szCs w:val="28"/>
          <w:rtl w:val="0"/>
        </w:rPr>
        <w:t xml:space="preserve">Movement Director - Job Description</w:t>
      </w:r>
    </w:p>
    <w:p w:rsidR="00000000" w:rsidDel="00000000" w:rsidP="00000000" w:rsidRDefault="00000000" w:rsidRPr="00000000" w14:paraId="00000002">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3">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Fee: </w:t>
      </w:r>
      <w:r w:rsidDel="00000000" w:rsidR="00000000" w:rsidRPr="00000000">
        <w:rPr>
          <w:rFonts w:ascii="Roboto" w:cs="Roboto" w:eastAsia="Roboto" w:hAnsi="Roboto"/>
          <w:sz w:val="26"/>
          <w:szCs w:val="26"/>
          <w:rtl w:val="0"/>
        </w:rPr>
        <w:t xml:space="preserve">£1800 (£150 per day + per diems &amp; accommodation)</w:t>
      </w:r>
      <w:r w:rsidDel="00000000" w:rsidR="00000000" w:rsidRPr="00000000">
        <w:rPr>
          <w:rtl w:val="0"/>
        </w:rPr>
      </w:r>
    </w:p>
    <w:p w:rsidR="00000000" w:rsidDel="00000000" w:rsidP="00000000" w:rsidRDefault="00000000" w:rsidRPr="00000000" w14:paraId="00000004">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Contract:</w:t>
      </w:r>
      <w:r w:rsidDel="00000000" w:rsidR="00000000" w:rsidRPr="00000000">
        <w:rPr>
          <w:rFonts w:ascii="Roboto" w:cs="Roboto" w:eastAsia="Roboto" w:hAnsi="Roboto"/>
          <w:sz w:val="26"/>
          <w:szCs w:val="26"/>
          <w:rtl w:val="0"/>
        </w:rPr>
        <w:t xml:space="preserve"> Freelance/self-employed</w:t>
      </w:r>
    </w:p>
    <w:p w:rsidR="00000000" w:rsidDel="00000000" w:rsidP="00000000" w:rsidRDefault="00000000" w:rsidRPr="00000000" w14:paraId="00000005">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Location: </w:t>
      </w:r>
      <w:r w:rsidDel="00000000" w:rsidR="00000000" w:rsidRPr="00000000">
        <w:rPr>
          <w:rFonts w:ascii="Roboto" w:cs="Roboto" w:eastAsia="Roboto" w:hAnsi="Roboto"/>
          <w:sz w:val="26"/>
          <w:szCs w:val="26"/>
          <w:rtl w:val="0"/>
        </w:rPr>
        <w:t xml:space="preserve">Pre-show meetings virtual/hybrid; rehearsals, London/Bristol</w:t>
      </w:r>
    </w:p>
    <w:p w:rsidR="00000000" w:rsidDel="00000000" w:rsidP="00000000" w:rsidRDefault="00000000" w:rsidRPr="00000000" w14:paraId="0000000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7">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Key Dates</w:t>
      </w:r>
    </w:p>
    <w:p w:rsidR="00000000" w:rsidDel="00000000" w:rsidP="00000000" w:rsidRDefault="00000000" w:rsidRPr="00000000" w14:paraId="00000008">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9">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Pre-show meetings &amp; prep work: remote, estimated 2 days</w:t>
      </w:r>
    </w:p>
    <w:p w:rsidR="00000000" w:rsidDel="00000000" w:rsidP="00000000" w:rsidRDefault="00000000" w:rsidRPr="00000000" w14:paraId="0000000A">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0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Rehearsals: 5 days, London, Theatre Peckham</w:t>
      </w:r>
    </w:p>
    <w:p w:rsidR="00000000" w:rsidDel="00000000" w:rsidP="00000000" w:rsidRDefault="00000000" w:rsidRPr="00000000" w14:paraId="0000000C">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Monday 24th - Friday 28th August, 10am-6pm (by arrangement)</w:t>
      </w:r>
      <w:r w:rsidDel="00000000" w:rsidR="00000000" w:rsidRPr="00000000">
        <w:rPr>
          <w:rtl w:val="0"/>
        </w:rPr>
      </w:r>
    </w:p>
    <w:p w:rsidR="00000000" w:rsidDel="00000000" w:rsidP="00000000" w:rsidRDefault="00000000" w:rsidRPr="00000000" w14:paraId="0000000D">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E">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Tech week / Show days: Tobacco Factory Theatres, Bristol</w:t>
      </w:r>
    </w:p>
    <w:p w:rsidR="00000000" w:rsidDel="00000000" w:rsidP="00000000" w:rsidRDefault="00000000" w:rsidRPr="00000000" w14:paraId="0000000F">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Monday 31st August - Weds 2 September, 10am-6pm</w:t>
      </w:r>
    </w:p>
    <w:p w:rsidR="00000000" w:rsidDel="00000000" w:rsidP="00000000" w:rsidRDefault="00000000" w:rsidRPr="00000000" w14:paraId="00000010">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Thursday 3 September, 10am-10pm</w:t>
      </w:r>
    </w:p>
    <w:p w:rsidR="00000000" w:rsidDel="00000000" w:rsidP="00000000" w:rsidRDefault="00000000" w:rsidRPr="00000000" w14:paraId="00000011">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Friday 4 September, 2pm-10pm</w:t>
      </w:r>
      <w:r w:rsidDel="00000000" w:rsidR="00000000" w:rsidRPr="00000000">
        <w:rPr>
          <w:rtl w:val="0"/>
        </w:rPr>
      </w:r>
    </w:p>
    <w:p w:rsidR="00000000" w:rsidDel="00000000" w:rsidP="00000000" w:rsidRDefault="00000000" w:rsidRPr="00000000" w14:paraId="00000012">
      <w:pPr>
        <w:spacing w:line="276" w:lineRule="auto"/>
        <w:ind w:left="72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3">
      <w:pPr>
        <w:spacing w:line="276" w:lineRule="auto"/>
        <w:rPr>
          <w:rFonts w:ascii="Arial" w:cs="Arial" w:eastAsia="Arial" w:hAnsi="Arial"/>
          <w:color w:val="222222"/>
          <w:sz w:val="26"/>
          <w:szCs w:val="26"/>
        </w:rPr>
      </w:pPr>
      <w:r w:rsidDel="00000000" w:rsidR="00000000" w:rsidRPr="00000000">
        <w:rPr>
          <w:rFonts w:ascii="Roboto" w:cs="Roboto" w:eastAsia="Roboto" w:hAnsi="Roboto"/>
          <w:sz w:val="26"/>
          <w:szCs w:val="26"/>
          <w:rtl w:val="0"/>
        </w:rPr>
        <w:t xml:space="preserve">Number of shows: 2 (Thursday 3 / Friday 4 September)</w:t>
      </w:r>
      <w:r w:rsidDel="00000000" w:rsidR="00000000" w:rsidRPr="00000000">
        <w:rPr>
          <w:rtl w:val="0"/>
        </w:rPr>
      </w:r>
    </w:p>
    <w:p w:rsidR="00000000" w:rsidDel="00000000" w:rsidP="00000000" w:rsidRDefault="00000000" w:rsidRPr="00000000" w14:paraId="00000014">
      <w:pPr>
        <w:spacing w:line="276" w:lineRule="auto"/>
        <w:rPr>
          <w:rFonts w:ascii="Roboto" w:cs="Roboto" w:eastAsia="Roboto" w:hAnsi="Roboto"/>
          <w:sz w:val="26"/>
          <w:szCs w:val="26"/>
          <w:u w:val="single"/>
        </w:rPr>
      </w:pPr>
      <w:r w:rsidDel="00000000" w:rsidR="00000000" w:rsidRPr="00000000">
        <w:rPr>
          <w:rtl w:val="0"/>
        </w:rPr>
      </w:r>
    </w:p>
    <w:p w:rsidR="00000000" w:rsidDel="00000000" w:rsidP="00000000" w:rsidRDefault="00000000" w:rsidRPr="00000000" w14:paraId="00000015">
      <w:pPr>
        <w:spacing w:line="276" w:lineRule="auto"/>
        <w:rPr>
          <w:rFonts w:ascii="Roboto" w:cs="Roboto" w:eastAsia="Roboto" w:hAnsi="Roboto"/>
          <w:i w:val="1"/>
          <w:iCs w:val="1"/>
          <w:sz w:val="26"/>
          <w:szCs w:val="26"/>
        </w:rPr>
      </w:pPr>
      <w:r w:rsidDel="00000000" w:rsidR="00000000" w:rsidRPr="00000000">
        <w:rPr>
          <w:rFonts w:ascii="Roboto" w:cs="Roboto" w:eastAsia="Roboto" w:hAnsi="Roboto"/>
          <w:b w:val="1"/>
          <w:bCs w:val="1"/>
          <w:sz w:val="26"/>
          <w:szCs w:val="26"/>
          <w:rtl w:val="0"/>
        </w:rPr>
        <w:t xml:space="preserve">The Production</w:t>
      </w:r>
      <w:r w:rsidDel="00000000" w:rsidR="00000000" w:rsidRPr="00000000">
        <w:rPr>
          <w:rtl w:val="0"/>
        </w:rPr>
      </w:r>
    </w:p>
    <w:p w:rsidR="00000000" w:rsidDel="00000000" w:rsidP="00000000" w:rsidRDefault="00000000" w:rsidRPr="00000000" w14:paraId="00000016">
      <w:pPr>
        <w:spacing w:line="276" w:lineRule="auto"/>
        <w:rPr>
          <w:rFonts w:ascii="Roboto" w:cs="Roboto" w:eastAsia="Roboto" w:hAnsi="Roboto"/>
          <w:i w:val="1"/>
          <w:iCs w:val="1"/>
          <w:sz w:val="26"/>
          <w:szCs w:val="26"/>
        </w:rPr>
      </w:pPr>
      <w:r w:rsidDel="00000000" w:rsidR="00000000" w:rsidRPr="00000000">
        <w:rPr>
          <w:rtl w:val="0"/>
        </w:rPr>
      </w:r>
    </w:p>
    <w:p w:rsidR="00000000" w:rsidDel="00000000" w:rsidP="00000000" w:rsidRDefault="00000000" w:rsidRPr="00000000" w14:paraId="00000017">
      <w:pPr>
        <w:spacing w:line="276" w:lineRule="auto"/>
        <w:rPr>
          <w:rFonts w:ascii="Roboto" w:cs="Roboto" w:eastAsia="Roboto" w:hAnsi="Roboto"/>
          <w:i w:val="1"/>
          <w:iCs w:val="1"/>
          <w:sz w:val="26"/>
          <w:szCs w:val="26"/>
        </w:rPr>
      </w:pPr>
      <w:r w:rsidDel="00000000" w:rsidR="00000000" w:rsidRPr="00000000">
        <w:rPr>
          <w:rFonts w:ascii="Roboto" w:cs="Roboto" w:eastAsia="Roboto" w:hAnsi="Roboto"/>
          <w:sz w:val="26"/>
          <w:szCs w:val="26"/>
          <w:rtl w:val="0"/>
        </w:rPr>
        <w:t xml:space="preserve">The Acts 2026 comprises 4x 20-minute mono/dialogues by disabled performers with integrated access elements. The show includes:</w:t>
      </w:r>
      <w:r w:rsidDel="00000000" w:rsidR="00000000" w:rsidRPr="00000000">
        <w:rPr>
          <w:rtl w:val="0"/>
        </w:rPr>
      </w:r>
    </w:p>
    <w:p w:rsidR="00000000" w:rsidDel="00000000" w:rsidP="00000000" w:rsidRDefault="00000000" w:rsidRPr="00000000" w14:paraId="00000018">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19">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Fran Bushe: HOT COLD</w:t>
      </w:r>
      <w:r w:rsidDel="00000000" w:rsidR="00000000" w:rsidRPr="00000000">
        <w:rPr>
          <w:rtl w:val="0"/>
        </w:rPr>
      </w:r>
    </w:p>
    <w:p w:rsidR="00000000" w:rsidDel="00000000" w:rsidP="00000000" w:rsidRDefault="00000000" w:rsidRPr="00000000" w14:paraId="0000001A">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Grace has a lot on her plate: Her husband is keeping a sex diary, her mother keeps flashing the nurses … and Grace is pretty sure she is turning into a giant lizard. HOT COLD is a one woman show that explores perimenopause, being part of the sandwich generation and not recognising your own body.  It is a funny and raw exploration of the big changes we go through in life and the things we choose to shed. </w:t>
      </w:r>
    </w:p>
    <w:p w:rsidR="00000000" w:rsidDel="00000000" w:rsidP="00000000" w:rsidRDefault="00000000" w:rsidRPr="00000000" w14:paraId="0000001B">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C">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Hannah Finn: The Double Draw</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1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Double Draw is a family friendly circus theatre show blending archery, duo acrobatics, physical theatre, contemporary dance and contortion. Two rival sister huntresses — one craving control, one craving freedom — compete beneath the goddess Artemis’ watch. Through conflict and transformation, they learn that control needs freedom, freedom needs control, and together they are stronger than alone. </w:t>
      </w:r>
    </w:p>
    <w:p w:rsidR="00000000" w:rsidDel="00000000" w:rsidP="00000000" w:rsidRDefault="00000000" w:rsidRPr="00000000" w14:paraId="0000001E">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1F">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Jordan Charles: Ride the Wind</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20">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When an ostracised, disabled boy is granted the power of flight by a Storm Goddess, will he use it in vengeance or heroism? With Ride the Wind, an original Afro-fantasy musical, I am reaching across the vastness of history and through the artificial veil of colonial disenfranchisement to enchant myself and the audience.</w:t>
      </w:r>
    </w:p>
    <w:p w:rsidR="00000000" w:rsidDel="00000000" w:rsidP="00000000" w:rsidRDefault="00000000" w:rsidRPr="00000000" w14:paraId="00000021">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2">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Kathryn Bond: The Making of the Eye Show</w:t>
      </w:r>
    </w:p>
    <w:p w:rsidR="00000000" w:rsidDel="00000000" w:rsidP="00000000" w:rsidRDefault="00000000" w:rsidRPr="00000000" w14:paraId="00000023">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is a satire of the diagnosis show. A reaction to my own impulse (post-diagnosis of a degenerative eye condition) to make a pity party piece. Tonally it is bold, funny and awkward. It documents a writer's attempt to present everything anyone's ever thought about eyes, visual impairment and able anxiety (my own included), taking on this purposefully impossible task using clown, stand up and storytelling. The audience gets to experience 100 days of The Making Of The Eye Show. It is a ride! </w:t>
      </w:r>
      <w:r w:rsidDel="00000000" w:rsidR="00000000" w:rsidRPr="00000000">
        <w:rPr>
          <w:rtl w:val="0"/>
        </w:rPr>
      </w:r>
    </w:p>
    <w:p w:rsidR="00000000" w:rsidDel="00000000" w:rsidP="00000000" w:rsidRDefault="00000000" w:rsidRPr="00000000" w14:paraId="00000024">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5">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Some key information we know at this stage:</w:t>
      </w:r>
    </w:p>
    <w:p w:rsidR="00000000" w:rsidDel="00000000" w:rsidP="00000000" w:rsidRDefault="00000000" w:rsidRPr="00000000" w14:paraId="00000026">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will contain projections throughout</w:t>
      </w:r>
    </w:p>
    <w:p w:rsidR="00000000" w:rsidDel="00000000" w:rsidP="00000000" w:rsidRDefault="00000000" w:rsidRPr="00000000" w14:paraId="00000027">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will be performed at Tobacco Factory Theatres</w:t>
      </w:r>
    </w:p>
    <w:p w:rsidR="00000000" w:rsidDel="00000000" w:rsidP="00000000" w:rsidRDefault="00000000" w:rsidRPr="00000000" w14:paraId="00000028">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Install / deinstall will need to be quick and easy</w:t>
      </w:r>
    </w:p>
    <w:p w:rsidR="00000000" w:rsidDel="00000000" w:rsidP="00000000" w:rsidRDefault="00000000" w:rsidRPr="00000000" w14:paraId="00000029">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2A">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The Role</w:t>
      </w:r>
    </w:p>
    <w:p w:rsidR="00000000" w:rsidDel="00000000" w:rsidP="00000000" w:rsidRDefault="00000000" w:rsidRPr="00000000" w14:paraId="0000002B">
      <w:pPr>
        <w:spacing w:line="276" w:lineRule="auto"/>
        <w:rPr>
          <w:rFonts w:ascii="Roboto" w:cs="Roboto" w:eastAsia="Roboto" w:hAnsi="Roboto"/>
          <w:i w:val="1"/>
          <w:iCs w:val="1"/>
          <w:sz w:val="26"/>
          <w:szCs w:val="26"/>
        </w:rPr>
      </w:pPr>
      <w:r w:rsidDel="00000000" w:rsidR="00000000" w:rsidRPr="00000000">
        <w:rPr>
          <w:rFonts w:ascii="Roboto" w:cs="Roboto" w:eastAsia="Roboto" w:hAnsi="Roboto"/>
          <w:sz w:val="26"/>
          <w:szCs w:val="26"/>
          <w:rtl w:val="0"/>
        </w:rPr>
        <w:t xml:space="preserve">We are looking for a Movement Director to work alongside the Director and creative team to create a movement language for the production.</w:t>
      </w:r>
      <w:r w:rsidDel="00000000" w:rsidR="00000000" w:rsidRPr="00000000">
        <w:rPr>
          <w:rtl w:val="0"/>
        </w:rPr>
      </w:r>
    </w:p>
    <w:p w:rsidR="00000000" w:rsidDel="00000000" w:rsidP="00000000" w:rsidRDefault="00000000" w:rsidRPr="00000000" w14:paraId="0000002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D">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Essential qualities:</w:t>
      </w:r>
    </w:p>
    <w:p w:rsidR="00000000" w:rsidDel="00000000" w:rsidP="00000000" w:rsidRDefault="00000000" w:rsidRPr="00000000" w14:paraId="0000002E">
      <w:pPr>
        <w:numPr>
          <w:ilvl w:val="0"/>
          <w:numId w:val="6"/>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You must be disabled (</w:t>
      </w:r>
      <w:hyperlink r:id="rId6">
        <w:r w:rsidDel="00000000" w:rsidR="00000000" w:rsidRPr="00000000">
          <w:rPr>
            <w:rFonts w:ascii="Roboto" w:cs="Roboto" w:eastAsia="Roboto" w:hAnsi="Roboto"/>
            <w:color w:val="1155cc"/>
            <w:sz w:val="26"/>
            <w:szCs w:val="26"/>
            <w:u w:val="single"/>
            <w:rtl w:val="0"/>
          </w:rPr>
          <w:t xml:space="preserve">to see what that means to CRIPtic, click here</w:t>
        </w:r>
      </w:hyperlink>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2F">
      <w:pPr>
        <w:numPr>
          <w:ilvl w:val="0"/>
          <w:numId w:val="6"/>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Experience of Movement Direction on at least one professional show</w:t>
      </w:r>
    </w:p>
    <w:p w:rsidR="00000000" w:rsidDel="00000000" w:rsidP="00000000" w:rsidRDefault="00000000" w:rsidRPr="00000000" w14:paraId="00000030">
      <w:pPr>
        <w:numPr>
          <w:ilvl w:val="0"/>
          <w:numId w:val="6"/>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Able to work closely with the director, creative teams and artists to come up with creative ideas </w:t>
      </w:r>
    </w:p>
    <w:p w:rsidR="00000000" w:rsidDel="00000000" w:rsidP="00000000" w:rsidRDefault="00000000" w:rsidRPr="00000000" w14:paraId="00000031">
      <w:pPr>
        <w:spacing w:line="276" w:lineRule="auto"/>
        <w:ind w:left="72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2">
      <w:pPr>
        <w:spacing w:line="276" w:lineRule="auto"/>
        <w:rPr>
          <w:rFonts w:ascii="Roboto" w:cs="Roboto" w:eastAsia="Roboto" w:hAnsi="Roboto"/>
          <w:sz w:val="26"/>
          <w:szCs w:val="26"/>
        </w:rPr>
      </w:pPr>
      <w:r w:rsidDel="00000000" w:rsidR="00000000" w:rsidRPr="00000000">
        <w:rPr>
          <w:rFonts w:ascii="Roboto" w:cs="Roboto" w:eastAsia="Roboto" w:hAnsi="Roboto"/>
          <w:i w:val="1"/>
          <w:iCs w:val="1"/>
          <w:sz w:val="26"/>
          <w:szCs w:val="26"/>
          <w:rtl w:val="0"/>
        </w:rPr>
        <w:t xml:space="preserve">Desirable qualities:</w:t>
      </w:r>
      <w:r w:rsidDel="00000000" w:rsidR="00000000" w:rsidRPr="00000000">
        <w:rPr>
          <w:rtl w:val="0"/>
        </w:rPr>
      </w:r>
    </w:p>
    <w:p w:rsidR="00000000" w:rsidDel="00000000" w:rsidP="00000000" w:rsidRDefault="00000000" w:rsidRPr="00000000" w14:paraId="00000033">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Experience in working with disabled performers </w:t>
      </w:r>
    </w:p>
    <w:p w:rsidR="00000000" w:rsidDel="00000000" w:rsidP="00000000" w:rsidRDefault="00000000" w:rsidRPr="00000000" w14:paraId="00000034">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5">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To Apply</w:t>
      </w:r>
    </w:p>
    <w:p w:rsidR="00000000" w:rsidDel="00000000" w:rsidP="00000000" w:rsidRDefault="00000000" w:rsidRPr="00000000" w14:paraId="00000036">
      <w:pPr>
        <w:spacing w:line="276" w:lineRule="auto"/>
        <w:ind w:left="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7">
      <w:pPr>
        <w:spacing w:line="276" w:lineRule="auto"/>
        <w:ind w:left="0" w:firstLine="0"/>
        <w:rPr>
          <w:rFonts w:ascii="Roboto" w:cs="Roboto" w:eastAsia="Roboto" w:hAnsi="Roboto"/>
          <w:sz w:val="26"/>
          <w:szCs w:val="26"/>
        </w:rPr>
      </w:pPr>
      <w:r w:rsidDel="00000000" w:rsidR="00000000" w:rsidRPr="00000000">
        <w:rPr>
          <w:rFonts w:ascii="Roboto" w:cs="Roboto" w:eastAsia="Roboto" w:hAnsi="Roboto"/>
          <w:sz w:val="26"/>
          <w:szCs w:val="26"/>
          <w:rtl w:val="0"/>
        </w:rPr>
        <w:t xml:space="preserve">Send the below to </w:t>
      </w:r>
      <w:hyperlink r:id="rId7">
        <w:r w:rsidDel="00000000" w:rsidR="00000000" w:rsidRPr="00000000">
          <w:rPr>
            <w:rFonts w:ascii="Roboto" w:cs="Roboto" w:eastAsia="Roboto" w:hAnsi="Roboto"/>
            <w:color w:val="1155cc"/>
            <w:sz w:val="26"/>
            <w:szCs w:val="26"/>
            <w:u w:val="single"/>
            <w:rtl w:val="0"/>
          </w:rPr>
          <w:t xml:space="preserve">team@cripticarts.org</w:t>
        </w:r>
      </w:hyperlink>
      <w:r w:rsidDel="00000000" w:rsidR="00000000" w:rsidRPr="00000000">
        <w:rPr>
          <w:rFonts w:ascii="Roboto" w:cs="Roboto" w:eastAsia="Roboto" w:hAnsi="Roboto"/>
          <w:sz w:val="26"/>
          <w:szCs w:val="26"/>
          <w:rtl w:val="0"/>
        </w:rPr>
        <w:t xml:space="preserve">, including the name of the job you are applying for in the subject line:</w:t>
      </w:r>
    </w:p>
    <w:p w:rsidR="00000000" w:rsidDel="00000000" w:rsidP="00000000" w:rsidRDefault="00000000" w:rsidRPr="00000000" w14:paraId="00000038">
      <w:pPr>
        <w:numPr>
          <w:ilvl w:val="1"/>
          <w:numId w:val="5"/>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CV (up to a 4 min video in BSL or spoken English, or up to one page in written English)</w:t>
      </w:r>
    </w:p>
    <w:p w:rsidR="00000000" w:rsidDel="00000000" w:rsidP="00000000" w:rsidRDefault="00000000" w:rsidRPr="00000000" w14:paraId="00000039">
      <w:pPr>
        <w:numPr>
          <w:ilvl w:val="1"/>
          <w:numId w:val="5"/>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cover letter (up to a 4 min video in BSL or spoken English, or up to one page in written English)</w:t>
      </w:r>
    </w:p>
    <w:p w:rsidR="00000000" w:rsidDel="00000000" w:rsidP="00000000" w:rsidRDefault="00000000" w:rsidRPr="00000000" w14:paraId="0000003A">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We are particularly keen to hear from applicants who are from the global majority (a collective term for people of Indigenous, African, Asian, or Latin American descent), as well as applicants who cannot work without wheelchair access, BSL interpreters (when working with non-signers), or 1:1 support, as part of our commitment to ensuring we are creating opportunities for those whose needs may not be met elsewhere. </w:t>
      </w:r>
    </w:p>
    <w:p w:rsidR="00000000" w:rsidDel="00000000" w:rsidP="00000000" w:rsidRDefault="00000000" w:rsidRPr="00000000" w14:paraId="0000003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deadline for applications is </w:t>
      </w:r>
      <w:r w:rsidDel="00000000" w:rsidR="00000000" w:rsidRPr="00000000">
        <w:rPr>
          <w:rFonts w:ascii="Roboto" w:cs="Roboto" w:eastAsia="Roboto" w:hAnsi="Roboto"/>
          <w:b w:val="1"/>
          <w:bCs w:val="1"/>
          <w:sz w:val="26"/>
          <w:szCs w:val="26"/>
          <w:u w:val="single"/>
          <w:rtl w:val="0"/>
        </w:rPr>
        <w:t xml:space="preserve">5pm on Friday 5 June 2026</w:t>
      </w:r>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3E">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F">
      <w:pPr>
        <w:spacing w:line="276" w:lineRule="auto"/>
        <w:rPr>
          <w:rFonts w:ascii="Roboto" w:cs="Roboto" w:eastAsia="Roboto" w:hAnsi="Roboto"/>
          <w:b w:val="1"/>
          <w:bCs w:val="1"/>
          <w:sz w:val="22"/>
          <w:szCs w:val="22"/>
        </w:rPr>
      </w:pPr>
      <w:r w:rsidDel="00000000" w:rsidR="00000000" w:rsidRPr="00000000">
        <w:rPr>
          <w:rtl w:val="0"/>
        </w:rPr>
      </w:r>
    </w:p>
    <w:p w:rsidR="00000000" w:rsidDel="00000000" w:rsidP="00000000" w:rsidRDefault="00000000" w:rsidRPr="00000000" w14:paraId="00000040">
      <w:pPr>
        <w:spacing w:line="276" w:lineRule="auto"/>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verpas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verpass" w:cs="Overpass" w:eastAsia="Overpass" w:hAnsi="Overpass"/>
        <w:sz w:val="24"/>
        <w:szCs w:val="24"/>
        <w:lang w:val="en_GB"/>
      </w:rPr>
    </w:rPrDefault>
    <w:pPrDefault>
      <w:pPr>
        <w:spacing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30"/>
      <w:szCs w:val="30"/>
    </w:rPr>
  </w:style>
  <w:style w:type="paragraph" w:styleId="Heading2">
    <w:name w:val="heading 2"/>
    <w:basedOn w:val="Normal"/>
    <w:next w:val="Normal"/>
    <w:pPr>
      <w:keepNext w:val="1"/>
      <w:keepLines w:val="1"/>
    </w:pPr>
    <w:rPr>
      <w:b w:val="1"/>
      <w:bCs w:val="1"/>
      <w:sz w:val="26"/>
      <w:szCs w:val="26"/>
    </w:rPr>
  </w:style>
  <w:style w:type="paragraph" w:styleId="Heading3">
    <w:name w:val="heading 3"/>
    <w:basedOn w:val="Normal"/>
    <w:next w:val="Normal"/>
    <w:pPr>
      <w:keepNext w:val="1"/>
      <w:keepLines w:val="1"/>
      <w:spacing w:after="200" w:before="360" w:lineRule="auto"/>
    </w:pPr>
    <w:rPr>
      <w:color w:val="666666"/>
      <w:sz w:val="26"/>
      <w:szCs w:val="26"/>
      <w:u w:val="single"/>
    </w:rPr>
  </w:style>
  <w:style w:type="paragraph" w:styleId="Heading4">
    <w:name w:val="heading 4"/>
    <w:basedOn w:val="Normal"/>
    <w:next w:val="Normal"/>
    <w:pPr>
      <w:keepNext w:val="1"/>
      <w:keepLines w:val="1"/>
      <w:spacing w:after="80" w:before="280" w:lineRule="auto"/>
    </w:pPr>
    <w:rPr>
      <w:color w:val="666666"/>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line="276" w:lineRule="auto"/>
    </w:pPr>
    <w:rPr>
      <w:b w:val="1"/>
      <w:bCs w:val="1"/>
      <w:sz w:val="44"/>
      <w:szCs w:val="44"/>
      <w:u w:val="single"/>
    </w:rPr>
  </w:style>
  <w:style w:type="paragraph" w:styleId="Subtitle">
    <w:name w:val="Subtitle"/>
    <w:basedOn w:val="Normal"/>
    <w:next w:val="Normal"/>
    <w:pPr>
      <w:keepNext w:val="1"/>
      <w:keepLines w:val="1"/>
      <w:spacing w:after="320" w:lineRule="auto"/>
    </w:pPr>
    <w:rPr>
      <w:rFonts w:ascii="Overpass" w:cs="Overpass" w:eastAsia="Overpass" w:hAnsi="Overpass"/>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ripticarts.org/frequently-asked-questions-2/" TargetMode="External"/><Relationship Id="rId7" Type="http://schemas.openxmlformats.org/officeDocument/2006/relationships/hyperlink" Target="mailto:team@cripticarts.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verpass-regular.ttf"/><Relationship Id="rId6" Type="http://schemas.openxmlformats.org/officeDocument/2006/relationships/font" Target="fonts/Overpass-bold.ttf"/><Relationship Id="rId7" Type="http://schemas.openxmlformats.org/officeDocument/2006/relationships/font" Target="fonts/Overpass-italic.ttf"/><Relationship Id="rId8" Type="http://schemas.openxmlformats.org/officeDocument/2006/relationships/font" Target="fonts/Overpas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